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4E9" w:rsidRDefault="009964E9" w:rsidP="009964E9">
      <w:pPr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964E9" w:rsidRDefault="009964E9" w:rsidP="009964E9">
      <w:pPr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964E9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964E9">
        <w:rPr>
          <w:rFonts w:eastAsiaTheme="minorHAnsi"/>
          <w:b/>
          <w:sz w:val="28"/>
          <w:szCs w:val="28"/>
          <w:lang w:val="x-none" w:eastAsia="x-none"/>
        </w:rPr>
        <w:t>Муниципальное  образование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964E9">
        <w:rPr>
          <w:rFonts w:eastAsiaTheme="minorHAns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964E9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</w:p>
    <w:p w:rsidR="009964E9" w:rsidRPr="009964E9" w:rsidRDefault="009964E9" w:rsidP="009964E9">
      <w:pPr>
        <w:ind w:firstLine="709"/>
        <w:jc w:val="center"/>
        <w:rPr>
          <w:rFonts w:eastAsiaTheme="minorHAnsi"/>
          <w:sz w:val="28"/>
          <w:szCs w:val="28"/>
          <w:lang w:eastAsia="x-none"/>
        </w:rPr>
      </w:pPr>
      <w:r w:rsidRPr="009964E9">
        <w:rPr>
          <w:rFonts w:eastAsiaTheme="minorHAnsi"/>
          <w:b/>
          <w:sz w:val="28"/>
          <w:szCs w:val="28"/>
          <w:lang w:eastAsia="x-none"/>
        </w:rPr>
        <w:t xml:space="preserve">Тридцать седьмая </w:t>
      </w:r>
      <w:r w:rsidRPr="009964E9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  <w:r w:rsidRPr="009964E9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9964E9" w:rsidRPr="009964E9" w:rsidRDefault="009964E9" w:rsidP="009964E9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sz w:val="28"/>
          <w:szCs w:val="28"/>
          <w:lang w:eastAsia="x-none"/>
        </w:rPr>
      </w:pP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9964E9">
        <w:rPr>
          <w:rFonts w:eastAsiaTheme="minorHAnsi"/>
          <w:b/>
          <w:bCs/>
          <w:sz w:val="28"/>
          <w:szCs w:val="28"/>
          <w:lang w:eastAsia="x-none"/>
        </w:rPr>
        <w:t>11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9964E9">
        <w:rPr>
          <w:rFonts w:eastAsiaTheme="minorHAnsi"/>
          <w:b/>
          <w:bCs/>
          <w:sz w:val="28"/>
          <w:szCs w:val="28"/>
          <w:lang w:eastAsia="x-none"/>
        </w:rPr>
        <w:t>декабря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9964E9">
        <w:rPr>
          <w:rFonts w:eastAsiaTheme="minorHAnsi"/>
          <w:b/>
          <w:bCs/>
          <w:sz w:val="28"/>
          <w:szCs w:val="28"/>
          <w:lang w:eastAsia="x-none"/>
        </w:rPr>
        <w:t>20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 xml:space="preserve"> года 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964E9">
        <w:rPr>
          <w:rFonts w:eastAsiaTheme="minorHAnsi"/>
          <w:b/>
          <w:bCs/>
          <w:sz w:val="28"/>
          <w:szCs w:val="28"/>
          <w:lang w:eastAsia="x-none"/>
        </w:rPr>
        <w:t xml:space="preserve">                                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964E9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9964E9">
        <w:rPr>
          <w:rFonts w:eastAsiaTheme="minorHAnsi"/>
          <w:b/>
          <w:bCs/>
          <w:sz w:val="28"/>
          <w:szCs w:val="28"/>
          <w:lang w:eastAsia="x-none"/>
        </w:rPr>
        <w:t xml:space="preserve">          </w:t>
      </w:r>
      <w:r w:rsidRPr="009964E9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eastAsiaTheme="minorHAnsi"/>
          <w:b/>
          <w:bCs/>
          <w:sz w:val="28"/>
          <w:szCs w:val="28"/>
          <w:lang w:eastAsia="x-none"/>
        </w:rPr>
        <w:t xml:space="preserve"> 220</w:t>
      </w:r>
    </w:p>
    <w:p w:rsidR="009964E9" w:rsidRPr="009964E9" w:rsidRDefault="009964E9" w:rsidP="009964E9">
      <w:pPr>
        <w:ind w:firstLine="709"/>
        <w:jc w:val="center"/>
        <w:rPr>
          <w:rFonts w:eastAsiaTheme="minorHAnsi"/>
          <w:sz w:val="26"/>
          <w:szCs w:val="28"/>
        </w:rPr>
      </w:pPr>
    </w:p>
    <w:p w:rsidR="009964E9" w:rsidRPr="009964E9" w:rsidRDefault="009964E9" w:rsidP="009964E9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9964E9">
        <w:rPr>
          <w:rFonts w:eastAsiaTheme="minorHAnsi"/>
          <w:b/>
          <w:sz w:val="28"/>
          <w:szCs w:val="28"/>
          <w:lang w:eastAsia="en-US"/>
        </w:rPr>
        <w:t>г. Шенкурск</w:t>
      </w:r>
    </w:p>
    <w:p w:rsidR="00D63C53" w:rsidRPr="00590A33" w:rsidRDefault="00D63C53" w:rsidP="00D63C5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63C53" w:rsidRPr="009964E9" w:rsidRDefault="00014A34" w:rsidP="00D63C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64E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</w:t>
      </w:r>
      <w:r w:rsidR="009221E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964E9">
        <w:rPr>
          <w:rFonts w:ascii="Times New Roman" w:hAnsi="Times New Roman" w:cs="Times New Roman"/>
          <w:sz w:val="28"/>
          <w:szCs w:val="28"/>
        </w:rPr>
        <w:t xml:space="preserve">МО  «Шенкурский муниципальный район» от 30 августа 2019 года </w:t>
      </w:r>
      <w:r w:rsidR="009221E4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Pr="009964E9">
        <w:rPr>
          <w:rFonts w:ascii="Times New Roman" w:hAnsi="Times New Roman" w:cs="Times New Roman"/>
          <w:sz w:val="28"/>
          <w:szCs w:val="28"/>
        </w:rPr>
        <w:t>№ 138</w:t>
      </w:r>
      <w:r w:rsidR="009964E9">
        <w:rPr>
          <w:rFonts w:ascii="Times New Roman" w:hAnsi="Times New Roman" w:cs="Times New Roman"/>
          <w:sz w:val="28"/>
          <w:szCs w:val="28"/>
        </w:rPr>
        <w:t xml:space="preserve">  </w:t>
      </w:r>
      <w:r w:rsidRPr="009964E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управления и распоряжения имуществом, находящимся в собственности муниципального образования «Шенкурский муниципальный район»</w:t>
      </w:r>
    </w:p>
    <w:p w:rsidR="00014A34" w:rsidRDefault="00014A34" w:rsidP="00D63C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221E4" w:rsidRPr="009964E9" w:rsidRDefault="009221E4" w:rsidP="00D63C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3C53" w:rsidRPr="009964E9" w:rsidRDefault="00D63C53" w:rsidP="00D63C53">
      <w:pPr>
        <w:pStyle w:val="a5"/>
        <w:ind w:right="-1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64E9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Бюджетным кодексом Российской Федерации, Федеральным законом от 14.11.2002 № 161-ФЗ «О государственных и муниципальных унитарных предприятиях», 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24.07.2007 № 209-ФЗ «О развитии малого и среднего предпринимательства в Российской Федерации», приказом ФАС</w:t>
      </w:r>
      <w:proofErr w:type="gramEnd"/>
      <w:r w:rsidRPr="009964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64E9">
        <w:rPr>
          <w:rFonts w:ascii="Times New Roman" w:hAnsi="Times New Roman"/>
          <w:sz w:val="28"/>
          <w:szCs w:val="28"/>
        </w:rPr>
        <w:t>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9964E9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hyperlink r:id="rId5" w:history="1">
        <w:r w:rsidRPr="009964E9">
          <w:rPr>
            <w:rFonts w:ascii="Times New Roman" w:eastAsiaTheme="minorHAnsi" w:hAnsi="Times New Roman"/>
            <w:sz w:val="28"/>
            <w:szCs w:val="28"/>
            <w:lang w:eastAsia="en-US"/>
          </w:rPr>
          <w:t>Уставом</w:t>
        </w:r>
      </w:hyperlink>
      <w:r w:rsidRPr="009964E9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образования «Шенкурский муниципальный район» </w:t>
      </w:r>
      <w:r w:rsidRPr="009964E9">
        <w:rPr>
          <w:rFonts w:ascii="Times New Roman" w:hAnsi="Times New Roman"/>
          <w:sz w:val="28"/>
          <w:szCs w:val="28"/>
        </w:rPr>
        <w:t>Собрание депутатов</w:t>
      </w:r>
      <w:r w:rsidRPr="009964E9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</w:t>
      </w:r>
      <w:proofErr w:type="gramEnd"/>
      <w:r w:rsidRPr="00996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64E9">
        <w:rPr>
          <w:rFonts w:ascii="Times New Roman" w:hAnsi="Times New Roman"/>
          <w:sz w:val="28"/>
          <w:szCs w:val="28"/>
        </w:rPr>
        <w:t>«Шенкурский муниципальный район»</w:t>
      </w:r>
    </w:p>
    <w:p w:rsidR="00D63C53" w:rsidRPr="009964E9" w:rsidRDefault="00D63C53" w:rsidP="00D63C53">
      <w:pPr>
        <w:pStyle w:val="a5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64E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9964E9">
        <w:rPr>
          <w:rFonts w:ascii="Times New Roman" w:hAnsi="Times New Roman"/>
          <w:color w:val="000000"/>
          <w:sz w:val="28"/>
          <w:szCs w:val="28"/>
        </w:rPr>
        <w:t xml:space="preserve"> е ш и л о:</w:t>
      </w:r>
    </w:p>
    <w:p w:rsidR="00D63C53" w:rsidRPr="009964E9" w:rsidRDefault="00D63C53" w:rsidP="00D63C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63C53" w:rsidRPr="009964E9" w:rsidRDefault="00D63C53" w:rsidP="00D63C53">
      <w:pPr>
        <w:ind w:firstLine="709"/>
        <w:jc w:val="both"/>
        <w:rPr>
          <w:sz w:val="28"/>
          <w:szCs w:val="28"/>
        </w:rPr>
      </w:pPr>
      <w:r w:rsidRPr="009964E9">
        <w:rPr>
          <w:sz w:val="28"/>
          <w:szCs w:val="28"/>
        </w:rPr>
        <w:t xml:space="preserve">1. В решение Собрания депутатов </w:t>
      </w:r>
      <w:r w:rsidR="00590A33" w:rsidRPr="009964E9">
        <w:rPr>
          <w:sz w:val="28"/>
          <w:szCs w:val="28"/>
        </w:rPr>
        <w:t xml:space="preserve">МО </w:t>
      </w:r>
      <w:r w:rsidRPr="009964E9">
        <w:rPr>
          <w:sz w:val="28"/>
          <w:szCs w:val="28"/>
        </w:rPr>
        <w:t xml:space="preserve">«Шенкурский муниципальный район» </w:t>
      </w:r>
      <w:r w:rsidR="00590A33" w:rsidRPr="009964E9">
        <w:rPr>
          <w:sz w:val="28"/>
          <w:szCs w:val="28"/>
        </w:rPr>
        <w:t xml:space="preserve">от 30 августа 2019 года </w:t>
      </w:r>
      <w:r w:rsidRPr="009964E9">
        <w:rPr>
          <w:sz w:val="28"/>
          <w:szCs w:val="28"/>
        </w:rPr>
        <w:t xml:space="preserve">№ </w:t>
      </w:r>
      <w:r w:rsidR="00590A33" w:rsidRPr="009964E9">
        <w:rPr>
          <w:sz w:val="28"/>
          <w:szCs w:val="28"/>
        </w:rPr>
        <w:t>138</w:t>
      </w:r>
      <w:r w:rsidRPr="009964E9">
        <w:rPr>
          <w:sz w:val="28"/>
          <w:szCs w:val="28"/>
        </w:rPr>
        <w:t xml:space="preserve"> «Об утверждении Положения о порядке управления и распоряжения имуществом, находящимся в </w:t>
      </w:r>
      <w:r w:rsidRPr="009964E9">
        <w:rPr>
          <w:sz w:val="28"/>
          <w:szCs w:val="28"/>
        </w:rPr>
        <w:lastRenderedPageBreak/>
        <w:t>собственности муници</w:t>
      </w:r>
      <w:r w:rsidR="00590A33" w:rsidRPr="009964E9">
        <w:rPr>
          <w:sz w:val="28"/>
          <w:szCs w:val="28"/>
        </w:rPr>
        <w:t>пального образования «Шенкурский муниципальный район</w:t>
      </w:r>
      <w:r w:rsidRPr="009964E9">
        <w:rPr>
          <w:sz w:val="28"/>
          <w:szCs w:val="28"/>
        </w:rPr>
        <w:t>» внести следующие изменения:</w:t>
      </w:r>
    </w:p>
    <w:p w:rsidR="00D63C53" w:rsidRPr="009964E9" w:rsidRDefault="00D63C53" w:rsidP="00D63C53">
      <w:pPr>
        <w:ind w:firstLine="709"/>
        <w:jc w:val="both"/>
        <w:rPr>
          <w:sz w:val="28"/>
          <w:szCs w:val="28"/>
        </w:rPr>
      </w:pPr>
      <w:r w:rsidRPr="009964E9">
        <w:rPr>
          <w:sz w:val="28"/>
          <w:szCs w:val="28"/>
        </w:rPr>
        <w:t>подпункт 4 пункта 2.2.1 главы 2, раздела 2 исключить.</w:t>
      </w:r>
    </w:p>
    <w:p w:rsidR="00D63C53" w:rsidRPr="009964E9" w:rsidRDefault="00D63C53" w:rsidP="00D63C53">
      <w:pPr>
        <w:jc w:val="both"/>
        <w:rPr>
          <w:sz w:val="28"/>
          <w:szCs w:val="28"/>
        </w:rPr>
      </w:pPr>
    </w:p>
    <w:p w:rsidR="00D63C53" w:rsidRPr="009964E9" w:rsidRDefault="00D63C53" w:rsidP="00D63C53">
      <w:pPr>
        <w:jc w:val="both"/>
        <w:rPr>
          <w:sz w:val="28"/>
          <w:szCs w:val="28"/>
        </w:rPr>
      </w:pPr>
    </w:p>
    <w:p w:rsidR="00590A33" w:rsidRPr="009964E9" w:rsidRDefault="00590A33" w:rsidP="009964E9">
      <w:pPr>
        <w:rPr>
          <w:sz w:val="28"/>
          <w:szCs w:val="28"/>
        </w:rPr>
      </w:pPr>
      <w:r w:rsidRPr="009964E9">
        <w:rPr>
          <w:sz w:val="28"/>
          <w:szCs w:val="28"/>
        </w:rPr>
        <w:t>Председатель Собрания депутатов</w:t>
      </w:r>
    </w:p>
    <w:p w:rsidR="00590A33" w:rsidRPr="009964E9" w:rsidRDefault="00590A33" w:rsidP="009964E9">
      <w:pPr>
        <w:tabs>
          <w:tab w:val="left" w:pos="7371"/>
        </w:tabs>
        <w:rPr>
          <w:sz w:val="28"/>
          <w:szCs w:val="28"/>
        </w:rPr>
      </w:pPr>
      <w:r w:rsidRPr="009964E9">
        <w:rPr>
          <w:sz w:val="28"/>
          <w:szCs w:val="28"/>
        </w:rPr>
        <w:t>МО «Ш</w:t>
      </w:r>
      <w:r w:rsidR="009964E9">
        <w:rPr>
          <w:sz w:val="28"/>
          <w:szCs w:val="28"/>
        </w:rPr>
        <w:t xml:space="preserve">енкурский муниципальный район»                            </w:t>
      </w:r>
      <w:proofErr w:type="spellStart"/>
      <w:r w:rsidRPr="009964E9">
        <w:rPr>
          <w:sz w:val="28"/>
          <w:szCs w:val="28"/>
        </w:rPr>
        <w:t>А.С.Заседателева</w:t>
      </w:r>
      <w:proofErr w:type="spellEnd"/>
    </w:p>
    <w:p w:rsidR="00590A33" w:rsidRPr="009964E9" w:rsidRDefault="00590A33" w:rsidP="00590A33">
      <w:pPr>
        <w:jc w:val="both"/>
        <w:rPr>
          <w:sz w:val="28"/>
          <w:szCs w:val="28"/>
        </w:rPr>
      </w:pPr>
    </w:p>
    <w:p w:rsidR="00590A33" w:rsidRPr="009964E9" w:rsidRDefault="00590A33" w:rsidP="00590A33">
      <w:pPr>
        <w:pStyle w:val="2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9964E9">
        <w:rPr>
          <w:rFonts w:ascii="Times New Roman" w:hAnsi="Times New Roman" w:cs="Times New Roman"/>
          <w:b w:val="0"/>
          <w:color w:val="auto"/>
          <w:sz w:val="28"/>
          <w:szCs w:val="28"/>
        </w:rPr>
        <w:t>Глава муниципального образования</w:t>
      </w:r>
      <w:proofErr w:type="gramEnd"/>
      <w:r w:rsidR="00F52F5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A33" w:rsidRPr="009964E9" w:rsidRDefault="00590A33" w:rsidP="00590A33">
      <w:pPr>
        <w:pStyle w:val="2"/>
        <w:tabs>
          <w:tab w:val="left" w:pos="7371"/>
        </w:tabs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964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«Шенкурский муниципальный район» </w:t>
      </w:r>
      <w:r w:rsidRPr="009964E9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>С.В. Смирнов</w:t>
      </w:r>
    </w:p>
    <w:p w:rsidR="00BF27E7" w:rsidRPr="009964E9" w:rsidRDefault="009221E4" w:rsidP="00590A33">
      <w:pPr>
        <w:jc w:val="both"/>
        <w:rPr>
          <w:sz w:val="28"/>
          <w:szCs w:val="28"/>
        </w:rPr>
      </w:pPr>
    </w:p>
    <w:p w:rsidR="009964E9" w:rsidRPr="009964E9" w:rsidRDefault="009964E9">
      <w:pPr>
        <w:jc w:val="both"/>
        <w:rPr>
          <w:sz w:val="28"/>
          <w:szCs w:val="28"/>
        </w:rPr>
      </w:pPr>
    </w:p>
    <w:sectPr w:rsidR="009964E9" w:rsidRPr="009964E9" w:rsidSect="000F47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56E"/>
    <w:rsid w:val="00014A34"/>
    <w:rsid w:val="00051302"/>
    <w:rsid w:val="0008005A"/>
    <w:rsid w:val="003E5ECA"/>
    <w:rsid w:val="00590A33"/>
    <w:rsid w:val="008105A9"/>
    <w:rsid w:val="009221E4"/>
    <w:rsid w:val="009964E9"/>
    <w:rsid w:val="00A965EA"/>
    <w:rsid w:val="00CA76E0"/>
    <w:rsid w:val="00D63C53"/>
    <w:rsid w:val="00DE656E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3C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A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C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D63C5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D63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D63C53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D63C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63C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63C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rsid w:val="00D63C53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D63C5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0A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E6A60DD046D22507CB7BF08921D785F1020DB9BD635BD9C41AAC05669D98E1D8957446C2CF4B0A29D06D1B7A10DBC1a4D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2020-12-11T13:20:00Z</cp:lastPrinted>
  <dcterms:created xsi:type="dcterms:W3CDTF">2020-10-29T09:16:00Z</dcterms:created>
  <dcterms:modified xsi:type="dcterms:W3CDTF">2020-12-11T13:20:00Z</dcterms:modified>
</cp:coreProperties>
</file>